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109A" w:rsidRDefault="00C40106" w:rsidP="0025109A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ED527D"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21A4D" wp14:editId="7127EEAF">
                <wp:simplePos x="0" y="0"/>
                <wp:positionH relativeFrom="margin">
                  <wp:align>right</wp:align>
                </wp:positionH>
                <wp:positionV relativeFrom="paragraph">
                  <wp:posOffset>-1258570</wp:posOffset>
                </wp:positionV>
                <wp:extent cx="1971675" cy="1304925"/>
                <wp:effectExtent l="0" t="0" r="28575" b="2857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304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7D" w:rsidRPr="00ED527D" w:rsidRDefault="00C40106" w:rsidP="00ED527D">
                            <w:pPr>
                              <w:jc w:val="center"/>
                              <w:rPr>
                                <w:rFonts w:ascii="Garamond" w:hAnsi="Garamond" w:cstheme="minorHAnsi"/>
                                <w:smallCaps/>
                                <w:sz w:val="36"/>
                                <w:szCs w:val="36"/>
                              </w:rPr>
                            </w:pPr>
                            <w:r w:rsidRPr="00C4010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A6714DC" wp14:editId="4F98049A">
                                  <wp:extent cx="1114425" cy="1114425"/>
                                  <wp:effectExtent l="0" t="0" r="9525" b="9525"/>
                                  <wp:docPr id="7" name="Kép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21A4D" id="Szövegdoboz 2" o:spid="_x0000_s1026" style="position:absolute;left:0;text-align:left;margin-left:104.05pt;margin-top:-99.1pt;width:155.25pt;height:10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">
                <v:stroke dashstyle="longDash" joinstyle="miter"/>
                <v:textbox>
                  <w:txbxContent>
                    <w:p w:rsidR="00ED527D" w:rsidRPr="00ED527D" w:rsidRDefault="00C40106" w:rsidP="00ED527D">
                      <w:pPr>
                        <w:jc w:val="center"/>
                        <w:rPr>
                          <w:rFonts w:ascii="Garamond" w:hAnsi="Garamond" w:cstheme="minorHAnsi"/>
                          <w:smallCaps/>
                          <w:sz w:val="36"/>
                          <w:szCs w:val="36"/>
                        </w:rPr>
                      </w:pPr>
                      <w:r w:rsidRPr="00C40106">
                        <w:drawing>
                          <wp:inline distT="0" distB="0" distL="0" distR="0" wp14:anchorId="2A6714DC" wp14:editId="4F98049A">
                            <wp:extent cx="1114425" cy="1114425"/>
                            <wp:effectExtent l="0" t="0" r="9525" b="9525"/>
                            <wp:docPr id="7" name="Kép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150C6" w:rsidRPr="002150C6" w:rsidRDefault="002150C6" w:rsidP="002150C6">
      <w:pPr>
        <w:spacing w:after="24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2150C6">
        <w:rPr>
          <w:rFonts w:ascii="Garamond" w:hAnsi="Garamond"/>
          <w:noProof/>
          <w:sz w:val="24"/>
          <w:szCs w:val="24"/>
          <w:lang w:eastAsia="hu-HU"/>
        </w:rPr>
        <w:t>Projekt azonosítója: 2022-1.2.2-TÉT-IPARI-UZ-2022-00023</w:t>
      </w:r>
    </w:p>
    <w:p w:rsidR="002150C6" w:rsidRPr="002150C6" w:rsidRDefault="002150C6" w:rsidP="002150C6">
      <w:pPr>
        <w:spacing w:after="24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2150C6">
        <w:rPr>
          <w:rFonts w:ascii="Garamond" w:hAnsi="Garamond"/>
          <w:noProof/>
          <w:sz w:val="24"/>
          <w:szCs w:val="24"/>
          <w:lang w:eastAsia="hu-HU"/>
        </w:rPr>
        <w:t>Kedvezményezett neve: Nyíregyházi Egyetem</w:t>
      </w:r>
    </w:p>
    <w:p w:rsidR="002150C6" w:rsidRPr="002150C6" w:rsidRDefault="002150C6" w:rsidP="002150C6">
      <w:pPr>
        <w:spacing w:after="24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2150C6">
        <w:rPr>
          <w:rFonts w:ascii="Garamond" w:hAnsi="Garamond"/>
          <w:noProof/>
          <w:sz w:val="24"/>
          <w:szCs w:val="24"/>
          <w:lang w:eastAsia="hu-HU"/>
        </w:rPr>
        <w:t>Projekt címe: "A bio- és a konvencionális gazdálkodás támogatása geoinformatikai módszerekkel."</w:t>
      </w:r>
    </w:p>
    <w:p w:rsidR="002150C6" w:rsidRPr="002150C6" w:rsidRDefault="002150C6" w:rsidP="002150C6">
      <w:pPr>
        <w:spacing w:after="24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2150C6">
        <w:rPr>
          <w:rFonts w:ascii="Garamond" w:hAnsi="Garamond"/>
          <w:noProof/>
          <w:sz w:val="24"/>
          <w:szCs w:val="24"/>
          <w:lang w:eastAsia="hu-HU"/>
        </w:rPr>
        <w:t>Projekt kezdőnapja: 2023.10.01.</w:t>
      </w:r>
    </w:p>
    <w:p w:rsidR="0025109A" w:rsidRDefault="002150C6" w:rsidP="002150C6">
      <w:pPr>
        <w:spacing w:after="24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2150C6">
        <w:rPr>
          <w:rFonts w:ascii="Garamond" w:hAnsi="Garamond"/>
          <w:noProof/>
          <w:sz w:val="24"/>
          <w:szCs w:val="24"/>
          <w:lang w:eastAsia="hu-HU"/>
        </w:rPr>
        <w:t>Projekt befejezésének várható dátuma: 2026.09.30.</w:t>
      </w:r>
    </w:p>
    <w:p w:rsidR="009F6744" w:rsidRDefault="00C40106" w:rsidP="002150C6">
      <w:pPr>
        <w:spacing w:after="240" w:line="360" w:lineRule="exact"/>
        <w:ind w:firstLine="3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7C9719A4" wp14:editId="4BBF91A1">
            <wp:simplePos x="0" y="0"/>
            <wp:positionH relativeFrom="page">
              <wp:posOffset>180340</wp:posOffset>
            </wp:positionH>
            <wp:positionV relativeFrom="page">
              <wp:posOffset>360045</wp:posOffset>
            </wp:positionV>
            <wp:extent cx="6120000" cy="12096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t_közl_fejlé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0C6">
        <w:rPr>
          <w:rFonts w:ascii="Garamond" w:hAnsi="Garamond"/>
          <w:noProof/>
          <w:sz w:val="24"/>
          <w:szCs w:val="24"/>
          <w:lang w:eastAsia="hu-HU"/>
        </w:rPr>
        <w:t>Projekt bemutatása:</w:t>
      </w:r>
    </w:p>
    <w:p w:rsidR="002150C6" w:rsidRPr="002150C6" w:rsidRDefault="002150C6" w:rsidP="00C40106">
      <w:pPr>
        <w:spacing w:after="120" w:line="360" w:lineRule="exact"/>
        <w:ind w:firstLine="340"/>
        <w:jc w:val="both"/>
        <w:rPr>
          <w:rFonts w:ascii="Garamond" w:hAnsi="Garamond"/>
          <w:sz w:val="24"/>
          <w:szCs w:val="24"/>
        </w:rPr>
      </w:pPr>
      <w:r w:rsidRPr="002150C6">
        <w:rPr>
          <w:rFonts w:ascii="Garamond" w:hAnsi="Garamond"/>
          <w:sz w:val="24"/>
          <w:szCs w:val="24"/>
        </w:rPr>
        <w:t xml:space="preserve">A projekt célja egy olyan termés-előrejelző webalapú alkalmazás, mint </w:t>
      </w:r>
      <w:proofErr w:type="gramStart"/>
      <w:r w:rsidRPr="002150C6">
        <w:rPr>
          <w:rFonts w:ascii="Garamond" w:hAnsi="Garamond"/>
          <w:sz w:val="24"/>
          <w:szCs w:val="24"/>
        </w:rPr>
        <w:t>prototípus</w:t>
      </w:r>
      <w:proofErr w:type="gramEnd"/>
      <w:r w:rsidRPr="002150C6">
        <w:rPr>
          <w:rFonts w:ascii="Garamond" w:hAnsi="Garamond"/>
          <w:sz w:val="24"/>
          <w:szCs w:val="24"/>
        </w:rPr>
        <w:t xml:space="preserve"> kifejlesztése, amely segítségével a gazdálkodók (mind a </w:t>
      </w:r>
      <w:proofErr w:type="spellStart"/>
      <w:r w:rsidRPr="002150C6">
        <w:rPr>
          <w:rFonts w:ascii="Garamond" w:hAnsi="Garamond"/>
          <w:sz w:val="24"/>
          <w:szCs w:val="24"/>
        </w:rPr>
        <w:t>bio</w:t>
      </w:r>
      <w:proofErr w:type="spellEnd"/>
      <w:r w:rsidRPr="002150C6">
        <w:rPr>
          <w:rFonts w:ascii="Garamond" w:hAnsi="Garamond"/>
          <w:sz w:val="24"/>
          <w:szCs w:val="24"/>
        </w:rPr>
        <w:t>-, mind pedig a konvencionális gazdálkodást folytatók) és az egyéb érdekeltek és érintettek (pl. falugazdászok, mezőgazdasági szaktanácsadók, mezőgazdasági kárszakértők) növelni tudják a termelésbiztonságot, illetve annak alkalmazásával törekedni tudnak a maximális terméshozamok elérésére.</w:t>
      </w:r>
    </w:p>
    <w:p w:rsidR="002150C6" w:rsidRPr="002150C6" w:rsidRDefault="002150C6" w:rsidP="00C40106">
      <w:pPr>
        <w:spacing w:after="120" w:line="360" w:lineRule="exact"/>
        <w:ind w:firstLine="340"/>
        <w:jc w:val="both"/>
        <w:rPr>
          <w:rFonts w:ascii="Garamond" w:hAnsi="Garamond"/>
          <w:sz w:val="24"/>
          <w:szCs w:val="24"/>
        </w:rPr>
      </w:pPr>
      <w:r w:rsidRPr="002150C6">
        <w:rPr>
          <w:rFonts w:ascii="Garamond" w:hAnsi="Garamond"/>
          <w:sz w:val="24"/>
          <w:szCs w:val="24"/>
        </w:rPr>
        <w:t xml:space="preserve">Az </w:t>
      </w:r>
      <w:proofErr w:type="gramStart"/>
      <w:r w:rsidRPr="002150C6">
        <w:rPr>
          <w:rFonts w:ascii="Garamond" w:hAnsi="Garamond"/>
          <w:sz w:val="24"/>
          <w:szCs w:val="24"/>
        </w:rPr>
        <w:t>applikáció</w:t>
      </w:r>
      <w:proofErr w:type="gramEnd"/>
      <w:r w:rsidRPr="002150C6">
        <w:rPr>
          <w:rFonts w:ascii="Garamond" w:hAnsi="Garamond"/>
          <w:sz w:val="24"/>
          <w:szCs w:val="24"/>
        </w:rPr>
        <w:t xml:space="preserve"> kifejlesztéséhez Üzbegisztánban és Magyarországon is párhuzamosan folyik a gabonanövények termesztése a kijelölt kísérleti parcellákon. Magyarországon ökológiai gazdálkodásban </w:t>
      </w:r>
      <w:proofErr w:type="spellStart"/>
      <w:r w:rsidRPr="002150C6">
        <w:rPr>
          <w:rFonts w:ascii="Garamond" w:hAnsi="Garamond"/>
          <w:sz w:val="24"/>
          <w:szCs w:val="24"/>
        </w:rPr>
        <w:t>tritikálé</w:t>
      </w:r>
      <w:proofErr w:type="spellEnd"/>
      <w:r w:rsidRPr="002150C6">
        <w:rPr>
          <w:rFonts w:ascii="Garamond" w:hAnsi="Garamond"/>
          <w:sz w:val="24"/>
          <w:szCs w:val="24"/>
        </w:rPr>
        <w:t xml:space="preserve">, míg Üzbegisztánban </w:t>
      </w:r>
      <w:proofErr w:type="gramStart"/>
      <w:r w:rsidRPr="002150C6">
        <w:rPr>
          <w:rFonts w:ascii="Garamond" w:hAnsi="Garamond"/>
          <w:sz w:val="24"/>
          <w:szCs w:val="24"/>
        </w:rPr>
        <w:t>konvencionális</w:t>
      </w:r>
      <w:proofErr w:type="gramEnd"/>
      <w:r w:rsidRPr="002150C6">
        <w:rPr>
          <w:rFonts w:ascii="Garamond" w:hAnsi="Garamond"/>
          <w:sz w:val="24"/>
          <w:szCs w:val="24"/>
        </w:rPr>
        <w:t xml:space="preserve"> gazdálkodásban őszi búza termesztése valósul meg. A projekt 2023. októberi indulásával az 1. mérföldkő során megtörténik a kísérleti mintaparcellák kijelölése, majd a </w:t>
      </w:r>
      <w:proofErr w:type="spellStart"/>
      <w:r w:rsidRPr="002150C6">
        <w:rPr>
          <w:rFonts w:ascii="Garamond" w:hAnsi="Garamond"/>
          <w:sz w:val="24"/>
          <w:szCs w:val="24"/>
        </w:rPr>
        <w:t>tritikálé</w:t>
      </w:r>
      <w:proofErr w:type="spellEnd"/>
      <w:r w:rsidRPr="002150C6">
        <w:rPr>
          <w:rFonts w:ascii="Garamond" w:hAnsi="Garamond"/>
          <w:sz w:val="24"/>
          <w:szCs w:val="24"/>
        </w:rPr>
        <w:t xml:space="preserve"> vetése, a talajmintavételezés, azok laboratóriumi elemzése. Ezzel egy időben elkezdődik a legújabb releváns szakirodalmi források feldolgozása és elemzése.</w:t>
      </w:r>
    </w:p>
    <w:p w:rsidR="002150C6" w:rsidRPr="002150C6" w:rsidRDefault="002150C6" w:rsidP="002150C6">
      <w:pPr>
        <w:spacing w:after="0" w:line="360" w:lineRule="exact"/>
        <w:ind w:firstLine="340"/>
        <w:jc w:val="both"/>
        <w:rPr>
          <w:rFonts w:ascii="Garamond" w:hAnsi="Garamond"/>
          <w:sz w:val="24"/>
          <w:szCs w:val="24"/>
        </w:rPr>
      </w:pPr>
      <w:r w:rsidRPr="002150C6">
        <w:rPr>
          <w:rFonts w:ascii="Garamond" w:hAnsi="Garamond"/>
          <w:sz w:val="24"/>
          <w:szCs w:val="24"/>
        </w:rPr>
        <w:t xml:space="preserve">A tenyészidőszak megfelelő fázisában (~ március 3. hete) megkezdődik az NDVI és a SAVI értékek meghatározása a vegetáció </w:t>
      </w:r>
      <w:proofErr w:type="gramStart"/>
      <w:r w:rsidRPr="002150C6">
        <w:rPr>
          <w:rFonts w:ascii="Garamond" w:hAnsi="Garamond"/>
          <w:sz w:val="24"/>
          <w:szCs w:val="24"/>
        </w:rPr>
        <w:t>beindulásakor ,</w:t>
      </w:r>
      <w:proofErr w:type="gramEnd"/>
      <w:r w:rsidRPr="002150C6">
        <w:rPr>
          <w:rFonts w:ascii="Garamond" w:hAnsi="Garamond"/>
          <w:sz w:val="24"/>
          <w:szCs w:val="24"/>
        </w:rPr>
        <w:t xml:space="preserve"> az értékelés hetente történik. Amennyiben a </w:t>
      </w:r>
      <w:proofErr w:type="spellStart"/>
      <w:r w:rsidRPr="002150C6">
        <w:rPr>
          <w:rFonts w:ascii="Garamond" w:hAnsi="Garamond"/>
          <w:sz w:val="24"/>
          <w:szCs w:val="24"/>
        </w:rPr>
        <w:t>Sentinel</w:t>
      </w:r>
      <w:proofErr w:type="spellEnd"/>
      <w:r w:rsidRPr="002150C6">
        <w:rPr>
          <w:rFonts w:ascii="Garamond" w:hAnsi="Garamond"/>
          <w:sz w:val="24"/>
          <w:szCs w:val="24"/>
        </w:rPr>
        <w:t xml:space="preserve"> 2 műholdfelvételek a légköri viszonyok miatt nem állnak rendelkezésre, azokat </w:t>
      </w:r>
      <w:proofErr w:type="spellStart"/>
      <w:r w:rsidRPr="002150C6">
        <w:rPr>
          <w:rFonts w:ascii="Garamond" w:hAnsi="Garamond"/>
          <w:sz w:val="24"/>
          <w:szCs w:val="24"/>
        </w:rPr>
        <w:t>drónfelvételekkel</w:t>
      </w:r>
      <w:proofErr w:type="spellEnd"/>
      <w:r w:rsidRPr="002150C6">
        <w:rPr>
          <w:rFonts w:ascii="Garamond" w:hAnsi="Garamond"/>
          <w:sz w:val="24"/>
          <w:szCs w:val="24"/>
        </w:rPr>
        <w:t xml:space="preserve"> helyettesítjük, illetve egészítjük ki azokat. A távérzékelt adatok terepi </w:t>
      </w:r>
      <w:proofErr w:type="spellStart"/>
      <w:r w:rsidRPr="002150C6">
        <w:rPr>
          <w:rFonts w:ascii="Garamond" w:hAnsi="Garamond"/>
          <w:sz w:val="24"/>
          <w:szCs w:val="24"/>
        </w:rPr>
        <w:t>validálását</w:t>
      </w:r>
      <w:proofErr w:type="spellEnd"/>
      <w:r w:rsidRPr="002150C6">
        <w:rPr>
          <w:rFonts w:ascii="Garamond" w:hAnsi="Garamond"/>
          <w:sz w:val="24"/>
          <w:szCs w:val="24"/>
        </w:rPr>
        <w:t xml:space="preserve"> 15-20 naponként végezzük a 3 hektáros parcellákon belül kijelölt 2x5 darab, egyenként 100 négyzetméteres mintaterületen. A </w:t>
      </w:r>
      <w:proofErr w:type="spellStart"/>
      <w:r w:rsidRPr="002150C6">
        <w:rPr>
          <w:rFonts w:ascii="Garamond" w:hAnsi="Garamond"/>
          <w:sz w:val="24"/>
          <w:szCs w:val="24"/>
        </w:rPr>
        <w:t>fenológiai</w:t>
      </w:r>
      <w:proofErr w:type="spellEnd"/>
      <w:r w:rsidRPr="002150C6">
        <w:rPr>
          <w:rFonts w:ascii="Garamond" w:hAnsi="Garamond"/>
          <w:sz w:val="24"/>
          <w:szCs w:val="24"/>
        </w:rPr>
        <w:t xml:space="preserve"> mérés idején minden mintaterületről 100 növény levélfelületét mérjük meg, meghatározzuk a </w:t>
      </w:r>
      <w:proofErr w:type="spellStart"/>
      <w:r w:rsidRPr="002150C6">
        <w:rPr>
          <w:rFonts w:ascii="Garamond" w:hAnsi="Garamond"/>
          <w:sz w:val="24"/>
          <w:szCs w:val="24"/>
        </w:rPr>
        <w:t>tömegadatokat</w:t>
      </w:r>
      <w:proofErr w:type="spellEnd"/>
      <w:r w:rsidRPr="002150C6">
        <w:rPr>
          <w:rFonts w:ascii="Garamond" w:hAnsi="Garamond"/>
          <w:sz w:val="24"/>
          <w:szCs w:val="24"/>
        </w:rPr>
        <w:t xml:space="preserve">, és RTK GPS segítségével bemérjük a növényi mintavételek helyét. Az NDVI és EVI értékeket a betakarításig határozzuk meg. 2024 májusában, a projekt addigi eredményeinek ismertetésére kerül sor egy tudományos </w:t>
      </w:r>
      <w:proofErr w:type="gramStart"/>
      <w:r w:rsidRPr="002150C6">
        <w:rPr>
          <w:rFonts w:ascii="Garamond" w:hAnsi="Garamond"/>
          <w:sz w:val="24"/>
          <w:szCs w:val="24"/>
        </w:rPr>
        <w:t>konferencián</w:t>
      </w:r>
      <w:proofErr w:type="gramEnd"/>
      <w:r w:rsidRPr="002150C6">
        <w:rPr>
          <w:rFonts w:ascii="Garamond" w:hAnsi="Garamond"/>
          <w:sz w:val="24"/>
          <w:szCs w:val="24"/>
        </w:rPr>
        <w:t xml:space="preserve"> Magyarországon az üzbég partner részvételével. </w:t>
      </w:r>
    </w:p>
    <w:p w:rsidR="002150C6" w:rsidRPr="002150C6" w:rsidRDefault="002150C6" w:rsidP="00C40106">
      <w:pPr>
        <w:spacing w:after="120" w:line="360" w:lineRule="exact"/>
        <w:ind w:firstLine="340"/>
        <w:jc w:val="both"/>
        <w:rPr>
          <w:rFonts w:ascii="Garamond" w:hAnsi="Garamond"/>
          <w:sz w:val="24"/>
          <w:szCs w:val="24"/>
        </w:rPr>
      </w:pPr>
      <w:r w:rsidRPr="002150C6">
        <w:rPr>
          <w:rFonts w:ascii="Garamond" w:hAnsi="Garamond"/>
          <w:sz w:val="24"/>
          <w:szCs w:val="24"/>
        </w:rPr>
        <w:lastRenderedPageBreak/>
        <w:t xml:space="preserve">A betakarítás előtt (június 2. dekádja) minden mintaterületről (10 terület) egy négyzetméteres parcellát kézzel takarítunk be és mérjük meg a termés mennyiségét. A terméshozam adatokat összehasonlítjuk a </w:t>
      </w:r>
      <w:proofErr w:type="spellStart"/>
      <w:r w:rsidRPr="002150C6">
        <w:rPr>
          <w:rFonts w:ascii="Garamond" w:hAnsi="Garamond"/>
          <w:sz w:val="24"/>
          <w:szCs w:val="24"/>
        </w:rPr>
        <w:t>fenológiai</w:t>
      </w:r>
      <w:proofErr w:type="spellEnd"/>
      <w:r w:rsidRPr="002150C6">
        <w:rPr>
          <w:rFonts w:ascii="Garamond" w:hAnsi="Garamond"/>
          <w:sz w:val="24"/>
          <w:szCs w:val="24"/>
        </w:rPr>
        <w:t xml:space="preserve"> és távérzékelési adatokkal. Elindul a terméshozam-előrejelző modell megalkotása. Közzétesszük a termésbecslési adatokat.</w:t>
      </w:r>
    </w:p>
    <w:p w:rsidR="002150C6" w:rsidRPr="002150C6" w:rsidRDefault="002150C6" w:rsidP="00C40106">
      <w:pPr>
        <w:spacing w:after="120" w:line="360" w:lineRule="exact"/>
        <w:ind w:firstLine="340"/>
        <w:jc w:val="both"/>
        <w:rPr>
          <w:rFonts w:ascii="Garamond" w:hAnsi="Garamond"/>
          <w:sz w:val="24"/>
          <w:szCs w:val="24"/>
        </w:rPr>
      </w:pPr>
      <w:r w:rsidRPr="002150C6">
        <w:rPr>
          <w:rFonts w:ascii="Garamond" w:hAnsi="Garamond"/>
          <w:sz w:val="24"/>
          <w:szCs w:val="24"/>
        </w:rPr>
        <w:t>A 2. mérföldkő a kísérletet megismétlésével indul 2024 októberétől. A második év során végzett tevékenységek a lehető leginkább közelítik az első évieket az összehasonlíthatóság optimalizálása érdekében. Folytatódik a terméshozam-előrejelző modell készítése és hangolása.</w:t>
      </w:r>
    </w:p>
    <w:p w:rsidR="0025109A" w:rsidRDefault="002150C6" w:rsidP="002150C6">
      <w:pPr>
        <w:spacing w:after="0" w:line="360" w:lineRule="exact"/>
        <w:ind w:firstLine="340"/>
        <w:jc w:val="both"/>
        <w:rPr>
          <w:rFonts w:ascii="Garamond" w:hAnsi="Garamond"/>
          <w:sz w:val="24"/>
          <w:szCs w:val="24"/>
        </w:rPr>
      </w:pPr>
      <w:r w:rsidRPr="002150C6">
        <w:rPr>
          <w:rFonts w:ascii="Garamond" w:hAnsi="Garamond"/>
          <w:sz w:val="24"/>
          <w:szCs w:val="24"/>
        </w:rPr>
        <w:t xml:space="preserve">A 3. mérföldkő végére elkészül a webalapú termésbecslést biztosító alkalmazás kifejlesztése. A projektet Magyarországon a BaromfiCoop Kft., mint </w:t>
      </w:r>
      <w:proofErr w:type="gramStart"/>
      <w:r w:rsidRPr="002150C6">
        <w:rPr>
          <w:rFonts w:ascii="Garamond" w:hAnsi="Garamond"/>
          <w:sz w:val="24"/>
          <w:szCs w:val="24"/>
        </w:rPr>
        <w:t>konzorciumi</w:t>
      </w:r>
      <w:proofErr w:type="gramEnd"/>
      <w:r w:rsidRPr="002150C6">
        <w:rPr>
          <w:rFonts w:ascii="Garamond" w:hAnsi="Garamond"/>
          <w:sz w:val="24"/>
          <w:szCs w:val="24"/>
        </w:rPr>
        <w:t xml:space="preserve"> partner bevonásával valósítjuk meg. </w:t>
      </w:r>
    </w:p>
    <w:sectPr w:rsidR="0025109A" w:rsidSect="0025109A">
      <w:footerReference w:type="default" r:id="rId9"/>
      <w:pgSz w:w="11906" w:h="16838"/>
      <w:pgMar w:top="2552" w:right="1134" w:bottom="2694" w:left="1134" w:header="709" w:footer="1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17" w:rsidRDefault="00AD7E17" w:rsidP="0025109A">
      <w:pPr>
        <w:spacing w:after="0" w:line="240" w:lineRule="auto"/>
      </w:pPr>
      <w:r>
        <w:separator/>
      </w:r>
    </w:p>
  </w:endnote>
  <w:endnote w:type="continuationSeparator" w:id="0">
    <w:p w:rsidR="00AD7E17" w:rsidRDefault="00AD7E17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9A" w:rsidRDefault="0025109A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1A4FD7A" wp14:editId="519CE8B1">
          <wp:simplePos x="0" y="0"/>
          <wp:positionH relativeFrom="page">
            <wp:posOffset>4057650</wp:posOffset>
          </wp:positionH>
          <wp:positionV relativeFrom="page">
            <wp:posOffset>9211945</wp:posOffset>
          </wp:positionV>
          <wp:extent cx="3512950" cy="1487752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17" w:rsidRDefault="00AD7E17" w:rsidP="0025109A">
      <w:pPr>
        <w:spacing w:after="0" w:line="240" w:lineRule="auto"/>
      </w:pPr>
      <w:r>
        <w:separator/>
      </w:r>
    </w:p>
  </w:footnote>
  <w:footnote w:type="continuationSeparator" w:id="0">
    <w:p w:rsidR="00AD7E17" w:rsidRDefault="00AD7E17" w:rsidP="00251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F"/>
    <w:rsid w:val="00021422"/>
    <w:rsid w:val="00170A5F"/>
    <w:rsid w:val="002150C6"/>
    <w:rsid w:val="0025109A"/>
    <w:rsid w:val="00263A1F"/>
    <w:rsid w:val="002D679C"/>
    <w:rsid w:val="004F7437"/>
    <w:rsid w:val="005516BE"/>
    <w:rsid w:val="00636F8A"/>
    <w:rsid w:val="006D2E66"/>
    <w:rsid w:val="00925A5A"/>
    <w:rsid w:val="009F6744"/>
    <w:rsid w:val="00AD7E17"/>
    <w:rsid w:val="00BD7612"/>
    <w:rsid w:val="00C40106"/>
    <w:rsid w:val="00D8382F"/>
    <w:rsid w:val="00DE3CC2"/>
    <w:rsid w:val="00E83EC7"/>
    <w:rsid w:val="00E9731D"/>
    <w:rsid w:val="00EA004F"/>
    <w:rsid w:val="00ED527D"/>
    <w:rsid w:val="00F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344F38-69BA-40DF-BCA6-E8FF035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5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1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2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7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Lengyel-Kozma Angéla</cp:lastModifiedBy>
  <cp:revision>2</cp:revision>
  <cp:lastPrinted>2017-07-07T09:02:00Z</cp:lastPrinted>
  <dcterms:created xsi:type="dcterms:W3CDTF">2024-07-04T09:16:00Z</dcterms:created>
  <dcterms:modified xsi:type="dcterms:W3CDTF">2024-07-04T09:16:00Z</dcterms:modified>
</cp:coreProperties>
</file>